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0C" w:rsidRDefault="00BC2E7C" w:rsidP="00BC2E7C">
      <w:pPr>
        <w:rPr>
          <w:rStyle w:val="span"/>
          <w:rFonts w:ascii="游ゴシック" w:eastAsia="游ゴシック" w:hAnsi="游ゴシック"/>
          <w:color w:val="000000"/>
          <w:sz w:val="30"/>
          <w:szCs w:val="30"/>
          <w:bdr w:val="none" w:sz="0" w:space="0" w:color="auto" w:frame="1"/>
        </w:rPr>
      </w:pPr>
      <w:r>
        <w:rPr>
          <w:rStyle w:val="span"/>
          <w:rFonts w:ascii="游ゴシック" w:eastAsia="游ゴシック" w:hAnsi="游ゴシック" w:hint="eastAsia"/>
          <w:color w:val="000000"/>
          <w:sz w:val="30"/>
          <w:szCs w:val="30"/>
          <w:bdr w:val="none" w:sz="0" w:space="0" w:color="auto" w:frame="1"/>
        </w:rPr>
        <w:t>キャンペーン規約</w:t>
      </w:r>
    </w:p>
    <w:p w:rsidR="00FA510C" w:rsidRDefault="00BC2E7C" w:rsidP="00BC2E7C">
      <w:pPr>
        <w:rPr>
          <w:rStyle w:val="span02"/>
          <w:rFonts w:ascii="游ゴシック" w:eastAsia="游ゴシック" w:hAnsi="游ゴシック"/>
          <w:color w:val="000000"/>
          <w:sz w:val="30"/>
          <w:szCs w:val="30"/>
          <w:bdr w:val="none" w:sz="0" w:space="0" w:color="auto" w:frame="1"/>
        </w:rPr>
      </w:pPr>
      <w:r>
        <w:rPr>
          <w:rStyle w:val="span02"/>
          <w:rFonts w:ascii="游ゴシック" w:eastAsia="游ゴシック" w:hAnsi="游ゴシック" w:hint="eastAsia"/>
          <w:color w:val="000000"/>
          <w:sz w:val="30"/>
          <w:szCs w:val="30"/>
          <w:bdr w:val="none" w:sz="0" w:space="0" w:color="auto" w:frame="1"/>
        </w:rPr>
        <w:t>■はじめに</w:t>
      </w:r>
    </w:p>
    <w:p w:rsidR="00FA510C" w:rsidRDefault="00E45610" w:rsidP="00BC2E7C">
      <w:pPr>
        <w:rPr>
          <w:rStyle w:val="span03"/>
          <w:rFonts w:ascii="游ゴシック" w:eastAsia="游ゴシック" w:hAnsi="游ゴシック"/>
          <w:color w:val="000000"/>
          <w:sz w:val="30"/>
          <w:szCs w:val="30"/>
          <w:bdr w:val="none" w:sz="0" w:space="0" w:color="auto" w:frame="1"/>
        </w:rPr>
      </w:pPr>
      <w:r w:rsidRPr="00E45610">
        <w:rPr>
          <w:rFonts w:ascii="游ゴシック" w:eastAsia="游ゴシック" w:hAnsi="游ゴシック"/>
          <w:color w:val="000000" w:themeColor="text1"/>
        </w:rPr>
        <w:t>(</w:t>
      </w:r>
      <w:r w:rsidRPr="00E45610">
        <w:rPr>
          <w:rFonts w:ascii="游ゴシック" w:eastAsia="游ゴシック" w:hAnsi="游ゴシック" w:hint="eastAsia"/>
          <w:color w:val="000000" w:themeColor="text1"/>
        </w:rPr>
        <w:t>有)アンデックスユウ</w:t>
      </w:r>
      <w:r w:rsidR="00BC2E7C">
        <w:rPr>
          <w:rFonts w:ascii="游ゴシック" w:eastAsia="游ゴシック" w:hAnsi="游ゴシック" w:hint="eastAsia"/>
          <w:color w:val="000000"/>
        </w:rPr>
        <w:t>（以下、「当社」といいます）が運営する「本キャンペーンサイト」（以下、「本サイト」といいます）で提供するサービス（以下、「本サービス」といいます）を利用される方（以下、「利用者」といいます）は、本サイト内における規約（以下、「本規約」といいます）を十分にご理解、ご同意頂いていることを前提といたします。ご同意頂けない利用者による利用は承認いたしません。本規約は</w:t>
      </w:r>
      <w:r w:rsidR="00BC2E7C" w:rsidRPr="00E45610">
        <w:rPr>
          <w:rFonts w:ascii="游ゴシック" w:eastAsia="游ゴシック" w:hAnsi="游ゴシック" w:hint="eastAsia"/>
          <w:color w:val="000000" w:themeColor="text1"/>
        </w:rPr>
        <w:t>201</w:t>
      </w:r>
      <w:r w:rsidRPr="00E45610">
        <w:rPr>
          <w:rFonts w:ascii="游ゴシック" w:eastAsia="游ゴシック" w:hAnsi="游ゴシック"/>
          <w:color w:val="000000" w:themeColor="text1"/>
        </w:rPr>
        <w:t>9</w:t>
      </w:r>
      <w:r w:rsidR="00BC2E7C" w:rsidRPr="00E45610">
        <w:rPr>
          <w:rFonts w:ascii="游ゴシック" w:eastAsia="游ゴシック" w:hAnsi="游ゴシック" w:hint="eastAsia"/>
          <w:color w:val="000000" w:themeColor="text1"/>
        </w:rPr>
        <w:t>年</w:t>
      </w:r>
      <w:r w:rsidRPr="00E45610">
        <w:rPr>
          <w:rFonts w:ascii="游ゴシック" w:eastAsia="游ゴシック" w:hAnsi="游ゴシック"/>
          <w:color w:val="000000" w:themeColor="text1"/>
        </w:rPr>
        <w:t>7</w:t>
      </w:r>
      <w:r w:rsidR="00BC2E7C" w:rsidRPr="00E45610">
        <w:rPr>
          <w:rFonts w:ascii="游ゴシック" w:eastAsia="游ゴシック" w:hAnsi="游ゴシック" w:hint="eastAsia"/>
          <w:color w:val="000000" w:themeColor="text1"/>
        </w:rPr>
        <w:t>月</w:t>
      </w:r>
      <w:r w:rsidRPr="00E45610">
        <w:rPr>
          <w:rFonts w:ascii="游ゴシック" w:eastAsia="游ゴシック" w:hAnsi="游ゴシック"/>
          <w:color w:val="000000" w:themeColor="text1"/>
        </w:rPr>
        <w:t>8</w:t>
      </w:r>
      <w:r w:rsidR="00BC2E7C" w:rsidRPr="00E45610">
        <w:rPr>
          <w:rFonts w:ascii="游ゴシック" w:eastAsia="游ゴシック" w:hAnsi="游ゴシック" w:hint="eastAsia"/>
          <w:color w:val="000000" w:themeColor="text1"/>
        </w:rPr>
        <w:t>日</w:t>
      </w:r>
      <w:r w:rsidR="00BC2E7C">
        <w:rPr>
          <w:rFonts w:ascii="游ゴシック" w:eastAsia="游ゴシック" w:hAnsi="游ゴシック" w:hint="eastAsia"/>
          <w:color w:val="000000"/>
        </w:rPr>
        <w:t>から適用されます。 </w:t>
      </w:r>
      <w:r w:rsidR="00BC2E7C">
        <w:rPr>
          <w:rFonts w:ascii="游ゴシック" w:eastAsia="游ゴシック" w:hAnsi="游ゴシック" w:hint="eastAsia"/>
          <w:color w:val="000000"/>
        </w:rPr>
        <w:br/>
      </w:r>
      <w:r w:rsidR="00BC2E7C">
        <w:rPr>
          <w:rFonts w:ascii="游ゴシック" w:eastAsia="游ゴシック" w:hAnsi="游ゴシック" w:hint="eastAsia"/>
          <w:color w:val="000000"/>
        </w:rPr>
        <w:br/>
      </w:r>
      <w:r w:rsidR="00BC2E7C">
        <w:rPr>
          <w:rStyle w:val="span03"/>
          <w:rFonts w:ascii="游ゴシック" w:eastAsia="游ゴシック" w:hAnsi="游ゴシック" w:hint="eastAsia"/>
          <w:color w:val="000000"/>
          <w:sz w:val="30"/>
          <w:szCs w:val="30"/>
          <w:bdr w:val="none" w:sz="0" w:space="0" w:color="auto" w:frame="1"/>
        </w:rPr>
        <w:t>■免責について</w:t>
      </w:r>
    </w:p>
    <w:p w:rsidR="00FA510C" w:rsidRDefault="00BC2E7C" w:rsidP="00BC2E7C">
      <w:pPr>
        <w:rPr>
          <w:rStyle w:val="span02"/>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本サービスの利用は、利用者自らの判断と責任において行い、本サイトの利用によるハードウェア、ソフトウェアのトラブルや損害、通信環境または機器等の故障等によるアクセスの障害について、当社は</w:t>
      </w:r>
      <w:r w:rsidR="00FA510C">
        <w:rPr>
          <w:rFonts w:ascii="游ゴシック" w:eastAsia="游ゴシック" w:hAnsi="游ゴシック" w:hint="eastAsia"/>
          <w:color w:val="000000"/>
        </w:rPr>
        <w:t>一切の</w:t>
      </w:r>
      <w:r>
        <w:rPr>
          <w:rFonts w:ascii="游ゴシック" w:eastAsia="游ゴシック" w:hAnsi="游ゴシック" w:hint="eastAsia"/>
          <w:color w:val="000000"/>
        </w:rPr>
        <w:t>責任を負いません。</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2"/>
          <w:rFonts w:ascii="游ゴシック" w:eastAsia="游ゴシック" w:hAnsi="游ゴシック" w:hint="eastAsia"/>
          <w:color w:val="000000"/>
          <w:sz w:val="30"/>
          <w:szCs w:val="30"/>
          <w:bdr w:val="none" w:sz="0" w:space="0" w:color="auto" w:frame="1"/>
        </w:rPr>
        <w:t>■同意</w:t>
      </w:r>
    </w:p>
    <w:p w:rsidR="00FA510C" w:rsidRDefault="00BC2E7C" w:rsidP="00BC2E7C">
      <w:pPr>
        <w:rPr>
          <w:rStyle w:val="span03"/>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応募にあたっては、本規約の他、当社コーポレートサイトの</w:t>
      </w:r>
      <w:hyperlink r:id="rId6" w:tgtFrame="_blank" w:history="1">
        <w:r>
          <w:rPr>
            <w:rStyle w:val="a3"/>
            <w:rFonts w:ascii="游ゴシック" w:eastAsia="游ゴシック" w:hAnsi="游ゴシック" w:hint="eastAsia"/>
            <w:color w:val="333333"/>
            <w:bdr w:val="none" w:sz="0" w:space="0" w:color="auto" w:frame="1"/>
          </w:rPr>
          <w:t>「プライバシーポリシー」</w:t>
        </w:r>
      </w:hyperlink>
      <w:r>
        <w:rPr>
          <w:rFonts w:ascii="游ゴシック" w:eastAsia="游ゴシック" w:hAnsi="游ゴシック" w:hint="eastAsia"/>
          <w:color w:val="000000"/>
        </w:rPr>
        <w:t>をよくご確認ください。 また、応募いただいた場合は、「本規約」、および</w:t>
      </w:r>
      <w:hyperlink r:id="rId7" w:tgtFrame="_blank" w:history="1">
        <w:r>
          <w:rPr>
            <w:rStyle w:val="a3"/>
            <w:rFonts w:ascii="游ゴシック" w:eastAsia="游ゴシック" w:hAnsi="游ゴシック" w:hint="eastAsia"/>
            <w:color w:val="333333"/>
            <w:bdr w:val="none" w:sz="0" w:space="0" w:color="auto" w:frame="1"/>
          </w:rPr>
          <w:t>「プライバシーポリシー」</w:t>
        </w:r>
      </w:hyperlink>
      <w:r>
        <w:rPr>
          <w:rFonts w:ascii="游ゴシック" w:eastAsia="游ゴシック" w:hAnsi="游ゴシック" w:hint="eastAsia"/>
          <w:color w:val="000000"/>
        </w:rPr>
        <w:t>に利用者が同意したものとみなされます。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3"/>
          <w:rFonts w:ascii="游ゴシック" w:eastAsia="游ゴシック" w:hAnsi="游ゴシック" w:hint="eastAsia"/>
          <w:color w:val="000000"/>
          <w:sz w:val="30"/>
          <w:szCs w:val="30"/>
          <w:bdr w:val="none" w:sz="0" w:space="0" w:color="auto" w:frame="1"/>
        </w:rPr>
        <w:t>■利用機器、費用負担等について</w:t>
      </w:r>
    </w:p>
    <w:p w:rsidR="00FA510C" w:rsidRDefault="00BC2E7C" w:rsidP="00BC2E7C">
      <w:pPr>
        <w:rPr>
          <w:rStyle w:val="span03"/>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本サイトにアクセスするためにかかる費用は、理由の如何を問わず利用者の負担となります。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3"/>
          <w:rFonts w:ascii="游ゴシック" w:eastAsia="游ゴシック" w:hAnsi="游ゴシック" w:hint="eastAsia"/>
          <w:color w:val="000000"/>
          <w:sz w:val="30"/>
          <w:szCs w:val="30"/>
          <w:bdr w:val="none" w:sz="0" w:space="0" w:color="auto" w:frame="1"/>
        </w:rPr>
        <w:t>■本キャンペーンへの応募について</w:t>
      </w:r>
    </w:p>
    <w:p w:rsidR="00FA510C" w:rsidRDefault="00FA510C" w:rsidP="00BC2E7C">
      <w:pPr>
        <w:rPr>
          <w:rFonts w:ascii="游ゴシック" w:eastAsia="游ゴシック" w:hAnsi="游ゴシック"/>
          <w:color w:val="000000"/>
        </w:rPr>
      </w:pPr>
      <w:r>
        <w:rPr>
          <w:rFonts w:ascii="游ゴシック" w:eastAsia="游ゴシック" w:hAnsi="游ゴシック" w:hint="eastAsia"/>
          <w:color w:val="000000"/>
        </w:rPr>
        <w:t>・</w:t>
      </w:r>
      <w:r w:rsidR="00BC2E7C">
        <w:rPr>
          <w:rFonts w:ascii="游ゴシック" w:eastAsia="游ゴシック" w:hAnsi="游ゴシック" w:hint="eastAsia"/>
          <w:color w:val="000000"/>
        </w:rPr>
        <w:t>キャンペーンはWEB</w:t>
      </w:r>
      <w:r>
        <w:rPr>
          <w:rFonts w:ascii="游ゴシック" w:eastAsia="游ゴシック" w:hAnsi="游ゴシック" w:hint="eastAsia"/>
          <w:color w:val="000000"/>
        </w:rPr>
        <w:t>サイトからご応募ください</w:t>
      </w:r>
      <w:r w:rsidR="00BC2E7C">
        <w:rPr>
          <w:rFonts w:ascii="游ゴシック" w:eastAsia="游ゴシック" w:hAnsi="游ゴシック" w:hint="eastAsia"/>
          <w:color w:val="000000"/>
        </w:rPr>
        <w:t>。</w:t>
      </w:r>
    </w:p>
    <w:p w:rsidR="00FA510C" w:rsidRDefault="00FA510C" w:rsidP="00BC2E7C">
      <w:pPr>
        <w:rPr>
          <w:rFonts w:ascii="游ゴシック" w:eastAsia="游ゴシック" w:hAnsi="游ゴシック"/>
          <w:color w:val="000000"/>
        </w:rPr>
      </w:pPr>
      <w:r>
        <w:rPr>
          <w:rFonts w:ascii="游ゴシック" w:eastAsia="游ゴシック" w:hAnsi="游ゴシック" w:hint="eastAsia"/>
          <w:color w:val="000000"/>
        </w:rPr>
        <w:t>・</w:t>
      </w:r>
      <w:r w:rsidR="00BC2E7C">
        <w:rPr>
          <w:rFonts w:ascii="游ゴシック" w:eastAsia="游ゴシック" w:hAnsi="游ゴシック" w:hint="eastAsia"/>
          <w:color w:val="000000"/>
        </w:rPr>
        <w:t>応募資格は、日本国内に在住の方に限らせていただきます。あらかじめご了承ください。</w:t>
      </w:r>
    </w:p>
    <w:p w:rsidR="00FA510C" w:rsidRDefault="00FA510C" w:rsidP="00BC2E7C">
      <w:pPr>
        <w:rPr>
          <w:rFonts w:ascii="游ゴシック" w:eastAsia="游ゴシック" w:hAnsi="游ゴシック"/>
          <w:color w:val="000000"/>
        </w:rPr>
      </w:pPr>
      <w:r>
        <w:rPr>
          <w:rFonts w:ascii="游ゴシック" w:eastAsia="游ゴシック" w:hAnsi="游ゴシック" w:hint="eastAsia"/>
          <w:color w:val="000000"/>
        </w:rPr>
        <w:t>・</w:t>
      </w:r>
      <w:r w:rsidR="00BC2E7C">
        <w:rPr>
          <w:rFonts w:ascii="游ゴシック" w:eastAsia="游ゴシック" w:hAnsi="游ゴシック" w:hint="eastAsia"/>
          <w:color w:val="000000"/>
        </w:rPr>
        <w:t>16歳未満のお客様は、保護者の同意を得た上で、ご応募ください。</w:t>
      </w:r>
    </w:p>
    <w:p w:rsidR="00FA510C" w:rsidRDefault="00FA510C" w:rsidP="00BC2E7C">
      <w:pPr>
        <w:rPr>
          <w:rFonts w:ascii="游ゴシック" w:eastAsia="游ゴシック" w:hAnsi="游ゴシック"/>
          <w:color w:val="000000"/>
        </w:rPr>
      </w:pPr>
      <w:r>
        <w:rPr>
          <w:rFonts w:ascii="游ゴシック" w:eastAsia="游ゴシック" w:hAnsi="游ゴシック" w:hint="eastAsia"/>
          <w:color w:val="000000"/>
        </w:rPr>
        <w:t>・</w:t>
      </w:r>
      <w:r w:rsidR="00BC2E7C">
        <w:rPr>
          <w:rFonts w:ascii="游ゴシック" w:eastAsia="游ゴシック" w:hAnsi="游ゴシック" w:hint="eastAsia"/>
          <w:color w:val="000000"/>
        </w:rPr>
        <w:t>応募の権利はご応募者本人のみに有効で、家族を含む第三者へ譲渡、あるいは換金をすることはできません。</w:t>
      </w:r>
      <w:r w:rsidR="00A61EC8">
        <w:rPr>
          <w:rFonts w:ascii="游ゴシック" w:eastAsia="游ゴシック" w:hAnsi="游ゴシック" w:hint="eastAsia"/>
          <w:color w:val="000000"/>
        </w:rPr>
        <w:t>また譲渡や換金は本製品も対象です。</w:t>
      </w:r>
    </w:p>
    <w:p w:rsidR="00FA510C" w:rsidRDefault="00FA510C" w:rsidP="00BC2E7C">
      <w:pPr>
        <w:rPr>
          <w:rFonts w:ascii="游ゴシック" w:eastAsia="游ゴシック" w:hAnsi="游ゴシック"/>
          <w:color w:val="000000"/>
        </w:rPr>
      </w:pPr>
    </w:p>
    <w:p w:rsidR="00BC2E7C" w:rsidRPr="00BC2E7C" w:rsidRDefault="00BC2E7C" w:rsidP="00BC2E7C">
      <w:pPr>
        <w:rPr>
          <w:rFonts w:ascii="游ゴシック" w:eastAsia="游ゴシック" w:hAnsi="游ゴシック"/>
          <w:color w:val="000000"/>
        </w:rPr>
      </w:pPr>
      <w:r w:rsidRPr="00BC2E7C">
        <w:rPr>
          <w:rFonts w:ascii="游ゴシック" w:eastAsia="游ゴシック" w:hAnsi="游ゴシック" w:hint="eastAsia"/>
          <w:color w:val="000000"/>
        </w:rPr>
        <w:t>※携帯</w:t>
      </w:r>
      <w:r w:rsidR="00FA510C">
        <w:rPr>
          <w:rFonts w:ascii="游ゴシック" w:eastAsia="游ゴシック" w:hAnsi="游ゴシック" w:hint="eastAsia"/>
          <w:color w:val="000000"/>
        </w:rPr>
        <w:t>キャリア</w:t>
      </w:r>
      <w:r w:rsidRPr="00BC2E7C">
        <w:rPr>
          <w:rFonts w:ascii="游ゴシック" w:eastAsia="游ゴシック" w:hAnsi="游ゴシック" w:hint="eastAsia"/>
          <w:color w:val="000000"/>
        </w:rPr>
        <w:t>アドレスしか無い方は</w:t>
      </w:r>
      <w:r w:rsidR="00FA510C">
        <w:rPr>
          <w:rFonts w:ascii="游ゴシック" w:eastAsia="游ゴシック" w:hAnsi="游ゴシック" w:hint="eastAsia"/>
          <w:color w:val="000000"/>
        </w:rPr>
        <w:t>、</w:t>
      </w:r>
      <w:r w:rsidRPr="00BC2E7C">
        <w:rPr>
          <w:rFonts w:ascii="游ゴシック" w:eastAsia="游ゴシック" w:hAnsi="游ゴシック" w:hint="eastAsia"/>
          <w:color w:val="000000"/>
        </w:rPr>
        <w:t>弊社側と</w:t>
      </w:r>
      <w:r w:rsidR="00FA510C">
        <w:rPr>
          <w:rFonts w:ascii="游ゴシック" w:eastAsia="游ゴシック" w:hAnsi="游ゴシック" w:hint="eastAsia"/>
          <w:color w:val="000000"/>
        </w:rPr>
        <w:t>の</w:t>
      </w:r>
      <w:r w:rsidRPr="00BC2E7C">
        <w:rPr>
          <w:rFonts w:ascii="游ゴシック" w:eastAsia="游ゴシック" w:hAnsi="游ゴシック" w:hint="eastAsia"/>
          <w:color w:val="000000"/>
        </w:rPr>
        <w:t>連絡が不可能になる可能性が高い為</w:t>
      </w:r>
      <w:r w:rsidR="00FA510C">
        <w:rPr>
          <w:rFonts w:ascii="游ゴシック" w:eastAsia="游ゴシック" w:hAnsi="游ゴシック" w:hint="eastAsia"/>
          <w:color w:val="000000"/>
        </w:rPr>
        <w:t>、</w:t>
      </w:r>
      <w:r w:rsidRPr="00BC2E7C">
        <w:rPr>
          <w:rFonts w:ascii="游ゴシック" w:eastAsia="游ゴシック" w:hAnsi="游ゴシック" w:hint="eastAsia"/>
          <w:color w:val="000000"/>
        </w:rPr>
        <w:t>対象外と致します。</w:t>
      </w:r>
      <w:r w:rsidR="00FA510C">
        <w:rPr>
          <w:rFonts w:ascii="游ゴシック" w:eastAsia="游ゴシック" w:hAnsi="游ゴシック" w:hint="eastAsia"/>
          <w:color w:val="000000"/>
        </w:rPr>
        <w:t>（</w:t>
      </w:r>
      <w:r w:rsidRPr="00BC2E7C">
        <w:rPr>
          <w:rFonts w:ascii="游ゴシック" w:eastAsia="游ゴシック" w:hAnsi="游ゴシック"/>
          <w:color w:val="000000"/>
        </w:rPr>
        <w:t>@icloud.com @softbank.ne.jp @ezweb.ne.jp @docomo.ne.jp 等</w:t>
      </w:r>
      <w:r w:rsidR="00FA510C">
        <w:rPr>
          <w:rFonts w:ascii="游ゴシック" w:eastAsia="游ゴシック" w:hAnsi="游ゴシック" w:hint="eastAsia"/>
          <w:color w:val="000000"/>
        </w:rPr>
        <w:t>）</w:t>
      </w:r>
    </w:p>
    <w:p w:rsidR="00BC2E7C" w:rsidRPr="00BC2E7C" w:rsidRDefault="00BC2E7C" w:rsidP="00FA510C">
      <w:pPr>
        <w:ind w:firstLineChars="100" w:firstLine="210"/>
        <w:rPr>
          <w:rFonts w:ascii="游ゴシック" w:eastAsia="游ゴシック" w:hAnsi="游ゴシック"/>
          <w:color w:val="000000"/>
        </w:rPr>
      </w:pPr>
      <w:r w:rsidRPr="00BC2E7C">
        <w:rPr>
          <w:rFonts w:ascii="游ゴシック" w:eastAsia="游ゴシック" w:hAnsi="游ゴシック" w:hint="eastAsia"/>
          <w:color w:val="000000"/>
        </w:rPr>
        <w:t>スマートフォンをお持ちの方は</w:t>
      </w:r>
      <w:r w:rsidR="00FA510C">
        <w:rPr>
          <w:rFonts w:ascii="游ゴシック" w:eastAsia="游ゴシック" w:hAnsi="游ゴシック" w:hint="eastAsia"/>
          <w:color w:val="000000"/>
        </w:rPr>
        <w:t>G</w:t>
      </w:r>
      <w:r w:rsidRPr="00BC2E7C">
        <w:rPr>
          <w:rFonts w:ascii="游ゴシック" w:eastAsia="游ゴシック" w:hAnsi="游ゴシック"/>
          <w:color w:val="000000"/>
        </w:rPr>
        <w:t>mail等、PCメールのアドレスをご入力下さい。</w:t>
      </w:r>
    </w:p>
    <w:p w:rsidR="00BC2E7C" w:rsidRPr="00BC2E7C" w:rsidRDefault="00BC2E7C" w:rsidP="00BC2E7C">
      <w:pPr>
        <w:rPr>
          <w:rFonts w:ascii="游ゴシック" w:eastAsia="游ゴシック" w:hAnsi="游ゴシック"/>
          <w:color w:val="000000"/>
        </w:rPr>
      </w:pPr>
      <w:r w:rsidRPr="00BC2E7C">
        <w:rPr>
          <w:rFonts w:ascii="游ゴシック" w:eastAsia="游ゴシック" w:hAnsi="游ゴシック" w:hint="eastAsia"/>
          <w:color w:val="000000"/>
        </w:rPr>
        <w:t>※製品ページを見て装着が可能である寸法や高さである事をご確認の上、応募ください。装着できなかった場合は当選者の送料負担で返送頂きます。</w:t>
      </w:r>
    </w:p>
    <w:p w:rsidR="00BC2E7C" w:rsidRPr="00BC2E7C" w:rsidRDefault="00BC2E7C" w:rsidP="00BC2E7C">
      <w:pPr>
        <w:rPr>
          <w:rFonts w:ascii="游ゴシック" w:eastAsia="游ゴシック" w:hAnsi="游ゴシック"/>
          <w:color w:val="000000"/>
        </w:rPr>
      </w:pPr>
      <w:r w:rsidRPr="00BC2E7C">
        <w:rPr>
          <w:rFonts w:ascii="游ゴシック" w:eastAsia="游ゴシック" w:hAnsi="游ゴシック" w:hint="eastAsia"/>
          <w:color w:val="000000"/>
        </w:rPr>
        <w:t>※アンドロイド端末や</w:t>
      </w:r>
      <w:r w:rsidR="00FA510C">
        <w:rPr>
          <w:rFonts w:ascii="游ゴシック" w:eastAsia="游ゴシック" w:hAnsi="游ゴシック" w:hint="eastAsia"/>
          <w:color w:val="000000"/>
        </w:rPr>
        <w:t>、</w:t>
      </w:r>
      <w:r w:rsidRPr="00BC2E7C">
        <w:rPr>
          <w:rFonts w:ascii="游ゴシック" w:eastAsia="游ゴシック" w:hAnsi="游ゴシック"/>
          <w:color w:val="000000"/>
        </w:rPr>
        <w:t>レックマウント以外のユーザー</w:t>
      </w:r>
      <w:r w:rsidR="00FA510C">
        <w:rPr>
          <w:rFonts w:ascii="游ゴシック" w:eastAsia="游ゴシック" w:hAnsi="游ゴシック" w:hint="eastAsia"/>
          <w:color w:val="000000"/>
        </w:rPr>
        <w:t>、</w:t>
      </w:r>
      <w:r w:rsidRPr="00BC2E7C">
        <w:rPr>
          <w:rFonts w:ascii="游ゴシック" w:eastAsia="游ゴシック" w:hAnsi="游ゴシック"/>
          <w:color w:val="000000"/>
        </w:rPr>
        <w:t>両持ちナロータイプ以外のマウントは対象外となります。</w:t>
      </w:r>
    </w:p>
    <w:p w:rsidR="00FA510C" w:rsidRDefault="00BC2E7C" w:rsidP="00BC2E7C">
      <w:pPr>
        <w:rPr>
          <w:rStyle w:val="span02"/>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br/>
      </w:r>
      <w:r>
        <w:rPr>
          <w:rStyle w:val="span02"/>
          <w:rFonts w:ascii="游ゴシック" w:eastAsia="游ゴシック" w:hAnsi="游ゴシック" w:hint="eastAsia"/>
          <w:color w:val="000000"/>
          <w:sz w:val="30"/>
          <w:szCs w:val="30"/>
          <w:bdr w:val="none" w:sz="0" w:space="0" w:color="auto" w:frame="1"/>
        </w:rPr>
        <w:lastRenderedPageBreak/>
        <w:t>■当選・商品の発送について</w:t>
      </w:r>
    </w:p>
    <w:p w:rsidR="00FA510C" w:rsidRDefault="00BC2E7C" w:rsidP="00BC2E7C">
      <w:pPr>
        <w:rPr>
          <w:rStyle w:val="span03"/>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当選者の発表は、商品の発送をもってかえさせていただきます。本キャンペーンの商品は、当社が指定する情報（以下、「送付先情報」といいます）を登録しない限り発送することはできません。なお、送付先は日本国内に限ります。送付先情報の変更は、本サイト上で行うことができませんので当社</w:t>
      </w:r>
      <w:r w:rsidRPr="00E45610">
        <w:rPr>
          <w:rFonts w:ascii="游ゴシック" w:eastAsia="游ゴシック" w:hAnsi="游ゴシック" w:hint="eastAsia"/>
          <w:color w:val="000000" w:themeColor="text1"/>
        </w:rPr>
        <w:t>（</w:t>
      </w:r>
      <w:r w:rsidR="00E45610" w:rsidRPr="00E45610">
        <w:rPr>
          <w:rStyle w:val="a3"/>
          <w:rFonts w:ascii="游ゴシック" w:eastAsia="游ゴシック" w:hAnsi="游ゴシック"/>
          <w:color w:val="000000" w:themeColor="text1"/>
          <w:bdr w:val="none" w:sz="0" w:space="0" w:color="auto" w:frame="1"/>
        </w:rPr>
        <w:t>mail@recmount-plus.com</w:t>
      </w:r>
      <w:r>
        <w:rPr>
          <w:rFonts w:ascii="游ゴシック" w:eastAsia="游ゴシック" w:hAnsi="游ゴシック" w:hint="eastAsia"/>
          <w:color w:val="000000"/>
        </w:rPr>
        <w:t>）までご連絡ください。商品発送は当社が指定する方法により、一度限り行うものとし、利用者に不受領または到着の遅延があっても、当社の故意・重過失がない限り、一切再発送せず、また、不受領や遅延の責任を負いません。</w:t>
      </w:r>
      <w:r>
        <w:rPr>
          <w:rFonts w:ascii="游ゴシック" w:eastAsia="游ゴシック" w:hAnsi="游ゴシック" w:hint="eastAsia"/>
          <w:color w:val="000000"/>
        </w:rPr>
        <w:br/>
      </w:r>
      <w:r w:rsidR="00FA510C">
        <w:rPr>
          <w:rFonts w:ascii="游ゴシック" w:eastAsia="游ゴシック" w:hAnsi="游ゴシック" w:hint="eastAsia"/>
          <w:color w:val="000000"/>
        </w:rPr>
        <w:t>※</w:t>
      </w:r>
      <w:r>
        <w:rPr>
          <w:rFonts w:ascii="游ゴシック" w:eastAsia="游ゴシック" w:hAnsi="游ゴシック" w:hint="eastAsia"/>
          <w:color w:val="000000"/>
        </w:rPr>
        <w:t>お客さまのご住所や電話番号など必要情報が不明な場合や、転居などによる住所変更、電話番号変更などの理由により商品がお届けできない場合は、ご応募を無効とさせていただきます。</w:t>
      </w:r>
      <w:r>
        <w:rPr>
          <w:rFonts w:ascii="游ゴシック" w:eastAsia="游ゴシック" w:hAnsi="游ゴシック" w:hint="eastAsia"/>
          <w:color w:val="000000"/>
        </w:rPr>
        <w:br/>
        <w:t>・商品の発送について、詳しくは当社（</w:t>
      </w:r>
      <w:r w:rsidR="00E45610" w:rsidRPr="00E45610">
        <w:rPr>
          <w:rStyle w:val="a3"/>
          <w:rFonts w:ascii="游ゴシック" w:eastAsia="游ゴシック" w:hAnsi="游ゴシック"/>
          <w:color w:val="000000" w:themeColor="text1"/>
          <w:bdr w:val="none" w:sz="0" w:space="0" w:color="auto" w:frame="1"/>
        </w:rPr>
        <w:t>mail@recmount-plus.com</w:t>
      </w:r>
      <w:r>
        <w:rPr>
          <w:rFonts w:ascii="游ゴシック" w:eastAsia="游ゴシック" w:hAnsi="游ゴシック" w:hint="eastAsia"/>
          <w:color w:val="000000"/>
        </w:rPr>
        <w:t>）までお問い合わせください。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3"/>
          <w:rFonts w:ascii="游ゴシック" w:eastAsia="游ゴシック" w:hAnsi="游ゴシック" w:hint="eastAsia"/>
          <w:color w:val="000000"/>
          <w:sz w:val="30"/>
          <w:szCs w:val="30"/>
          <w:bdr w:val="none" w:sz="0" w:space="0" w:color="auto" w:frame="1"/>
        </w:rPr>
        <w:t>■商品に関するお問い合わせについて</w:t>
      </w:r>
    </w:p>
    <w:p w:rsidR="00FA510C" w:rsidRDefault="00BC2E7C" w:rsidP="00BC2E7C">
      <w:pPr>
        <w:rPr>
          <w:rStyle w:val="span03"/>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商品に関するご質問の受け付けはおこなっておりません。</w:t>
      </w:r>
      <w:r w:rsidR="00FA510C">
        <w:rPr>
          <w:rFonts w:ascii="游ゴシック" w:eastAsia="游ゴシック" w:hAnsi="游ゴシック" w:hint="eastAsia"/>
          <w:color w:val="000000"/>
        </w:rPr>
        <w:t>また、</w:t>
      </w:r>
      <w:r>
        <w:rPr>
          <w:rFonts w:ascii="游ゴシック" w:eastAsia="游ゴシック" w:hAnsi="游ゴシック" w:hint="eastAsia"/>
          <w:color w:val="000000"/>
        </w:rPr>
        <w:t>商品の変更・交換はできません。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3"/>
          <w:rFonts w:ascii="游ゴシック" w:eastAsia="游ゴシック" w:hAnsi="游ゴシック" w:hint="eastAsia"/>
          <w:color w:val="000000"/>
          <w:sz w:val="30"/>
          <w:szCs w:val="30"/>
          <w:bdr w:val="none" w:sz="0" w:space="0" w:color="auto" w:frame="1"/>
        </w:rPr>
        <w:t>■商標・著作権について</w:t>
      </w:r>
    </w:p>
    <w:p w:rsidR="00FA510C" w:rsidRDefault="00BC2E7C" w:rsidP="00BC2E7C">
      <w:pPr>
        <w:rPr>
          <w:rStyle w:val="span02"/>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本サイトに収録されている商標（トレードマークなど）や情報、デザイン等の著作権は、当社または当社以外に権利者が存在する場合はその権利者に帰属しますので、当社または権利者に無断で利用することはできません。</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2"/>
          <w:rFonts w:ascii="游ゴシック" w:eastAsia="游ゴシック" w:hAnsi="游ゴシック" w:hint="eastAsia"/>
          <w:color w:val="000000"/>
          <w:sz w:val="30"/>
          <w:szCs w:val="30"/>
          <w:bdr w:val="none" w:sz="0" w:space="0" w:color="auto" w:frame="1"/>
        </w:rPr>
        <w:t>■不適切な行為について</w:t>
      </w:r>
    </w:p>
    <w:p w:rsidR="00FA510C" w:rsidRDefault="00BC2E7C" w:rsidP="00BC2E7C">
      <w:pPr>
        <w:rPr>
          <w:rStyle w:val="span03"/>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法令または本規約に反する行為等、当社が不適切と判断した行為があった場合、本サービスの停止等、当社が適切と判断した処置をとります。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3"/>
          <w:rFonts w:ascii="游ゴシック" w:eastAsia="游ゴシック" w:hAnsi="游ゴシック" w:hint="eastAsia"/>
          <w:color w:val="000000"/>
          <w:sz w:val="30"/>
          <w:szCs w:val="30"/>
          <w:bdr w:val="none" w:sz="0" w:space="0" w:color="auto" w:frame="1"/>
        </w:rPr>
        <w:t>■登録情報の利用</w:t>
      </w:r>
    </w:p>
    <w:p w:rsidR="00FA510C" w:rsidRDefault="00BC2E7C" w:rsidP="00BC2E7C">
      <w:pPr>
        <w:rPr>
          <w:rStyle w:val="span02"/>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t>本サイトにて取得したお客様の個人情報等の登録情報は以下の目的で利用いたします。</w:t>
      </w:r>
      <w:r>
        <w:rPr>
          <w:rFonts w:ascii="游ゴシック" w:eastAsia="游ゴシック" w:hAnsi="游ゴシック" w:hint="eastAsia"/>
          <w:color w:val="000000"/>
        </w:rPr>
        <w:br/>
        <w:t>（１）イベント及びキャンペーンのご案内</w:t>
      </w:r>
      <w:r>
        <w:rPr>
          <w:rFonts w:ascii="游ゴシック" w:eastAsia="游ゴシック" w:hAnsi="游ゴシック" w:hint="eastAsia"/>
          <w:color w:val="000000"/>
        </w:rPr>
        <w:br/>
        <w:t>（２）商品及びサービスに関するアンケートのお願い</w:t>
      </w:r>
      <w:r>
        <w:rPr>
          <w:rFonts w:ascii="游ゴシック" w:eastAsia="游ゴシック" w:hAnsi="游ゴシック" w:hint="eastAsia"/>
          <w:color w:val="000000"/>
        </w:rPr>
        <w:br/>
        <w:t>（３）アンケート内容は、商品開発及びマーケティング活動その他サービスを向上するための、個人を特定しない形による統計データ化</w:t>
      </w:r>
      <w:r>
        <w:rPr>
          <w:rFonts w:ascii="游ゴシック" w:eastAsia="游ゴシック" w:hAnsi="游ゴシック" w:hint="eastAsia"/>
          <w:color w:val="000000"/>
        </w:rPr>
        <w:br/>
        <w:t>（４）上記の他、個人情報を取得する際に明示する利用目的 </w:t>
      </w:r>
      <w:r>
        <w:rPr>
          <w:rFonts w:ascii="游ゴシック" w:eastAsia="游ゴシック" w:hAnsi="游ゴシック" w:hint="eastAsia"/>
          <w:color w:val="000000"/>
        </w:rPr>
        <w:br/>
        <w:t>（５）応募者の分析、アンケート結果の集計等は、個人を特定できる情報を消去したうえで行います。</w:t>
      </w:r>
      <w:r>
        <w:rPr>
          <w:rFonts w:ascii="游ゴシック" w:eastAsia="游ゴシック" w:hAnsi="游ゴシック" w:hint="eastAsia"/>
          <w:color w:val="000000"/>
        </w:rPr>
        <w:br/>
        <w:t>（６）掲載時に文章を当方が編集したり、ご記入いただいた内容が掲載されない場合がありますので、ご了承ください。</w:t>
      </w:r>
      <w:r>
        <w:rPr>
          <w:rFonts w:ascii="游ゴシック" w:eastAsia="游ゴシック" w:hAnsi="游ゴシック" w:hint="eastAsia"/>
          <w:color w:val="000000"/>
        </w:rPr>
        <w:br/>
        <w:t>（７）発言者に通知することなく、当社が提供する媒体やサービスへの掲載、及び新聞、雑誌などへの掲載や出版物として発行されうることもあります。その場合内容を一部編集して掲載する場合があります。なお、他の媒体等に掲載した場合でも、当社は元となった発言の発言者名などの個人情報を公開することはなく、また、表示する義務を負いません。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2"/>
          <w:rFonts w:ascii="游ゴシック" w:eastAsia="游ゴシック" w:hAnsi="游ゴシック" w:hint="eastAsia"/>
          <w:color w:val="000000"/>
          <w:sz w:val="30"/>
          <w:szCs w:val="30"/>
          <w:bdr w:val="none" w:sz="0" w:space="0" w:color="auto" w:frame="1"/>
        </w:rPr>
        <w:t>■本サイトの一時中断・変更・中止について</w:t>
      </w:r>
    </w:p>
    <w:p w:rsidR="00FA510C" w:rsidRDefault="00BC2E7C" w:rsidP="00BC2E7C">
      <w:pPr>
        <w:rPr>
          <w:rStyle w:val="span03"/>
          <w:rFonts w:ascii="游ゴシック" w:eastAsia="游ゴシック" w:hAnsi="游ゴシック"/>
          <w:color w:val="000000"/>
          <w:sz w:val="30"/>
          <w:szCs w:val="30"/>
          <w:bdr w:val="none" w:sz="0" w:space="0" w:color="auto" w:frame="1"/>
        </w:rPr>
      </w:pPr>
      <w:r>
        <w:rPr>
          <w:rFonts w:ascii="游ゴシック" w:eastAsia="游ゴシック" w:hAnsi="游ゴシック" w:hint="eastAsia"/>
          <w:color w:val="000000"/>
        </w:rPr>
        <w:lastRenderedPageBreak/>
        <w:t>当社は、サーバーシステムの保守・障害、火災・停電・地震等の被害・天災などにより、事前にお知らせすることなく本サービス・情報提供を一時中断・変更・運営の中止をする場合がございますので、あらかじめご了承ください。 </w:t>
      </w:r>
      <w:r>
        <w:rPr>
          <w:rFonts w:ascii="游ゴシック" w:eastAsia="游ゴシック" w:hAnsi="游ゴシック" w:hint="eastAsia"/>
          <w:color w:val="000000"/>
        </w:rPr>
        <w:br/>
      </w:r>
      <w:r>
        <w:rPr>
          <w:rFonts w:ascii="游ゴシック" w:eastAsia="游ゴシック" w:hAnsi="游ゴシック" w:hint="eastAsia"/>
          <w:color w:val="000000"/>
        </w:rPr>
        <w:br/>
      </w:r>
      <w:r>
        <w:rPr>
          <w:rStyle w:val="span03"/>
          <w:rFonts w:ascii="游ゴシック" w:eastAsia="游ゴシック" w:hAnsi="游ゴシック" w:hint="eastAsia"/>
          <w:color w:val="000000"/>
          <w:sz w:val="30"/>
          <w:szCs w:val="30"/>
          <w:bdr w:val="none" w:sz="0" w:space="0" w:color="auto" w:frame="1"/>
        </w:rPr>
        <w:t>■本規約の改定・変更</w:t>
      </w:r>
    </w:p>
    <w:p w:rsidR="006B42B1" w:rsidRDefault="00BC2E7C" w:rsidP="00BC2E7C">
      <w:bookmarkStart w:id="0" w:name="_GoBack"/>
      <w:bookmarkEnd w:id="0"/>
      <w:r>
        <w:rPr>
          <w:rFonts w:ascii="游ゴシック" w:eastAsia="游ゴシック" w:hAnsi="游ゴシック" w:hint="eastAsia"/>
          <w:color w:val="000000"/>
        </w:rPr>
        <w:t>当社は本規約を改定・変更することがあります。その場合は本サイトで通知いたします。</w:t>
      </w:r>
    </w:p>
    <w:sectPr w:rsidR="006B42B1" w:rsidSect="00BC2E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0C" w:rsidRDefault="00FA510C" w:rsidP="00FA510C">
      <w:r>
        <w:separator/>
      </w:r>
    </w:p>
  </w:endnote>
  <w:endnote w:type="continuationSeparator" w:id="0">
    <w:p w:rsidR="00FA510C" w:rsidRDefault="00FA510C" w:rsidP="00FA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0C" w:rsidRDefault="00FA510C" w:rsidP="00FA510C">
      <w:r>
        <w:separator/>
      </w:r>
    </w:p>
  </w:footnote>
  <w:footnote w:type="continuationSeparator" w:id="0">
    <w:p w:rsidR="00FA510C" w:rsidRDefault="00FA510C" w:rsidP="00FA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7C"/>
    <w:rsid w:val="001D0428"/>
    <w:rsid w:val="006B42B1"/>
    <w:rsid w:val="007F14F4"/>
    <w:rsid w:val="00A61EC8"/>
    <w:rsid w:val="00BC2E7C"/>
    <w:rsid w:val="00E45610"/>
    <w:rsid w:val="00FA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381C44-9782-4DD8-A30F-EAD383F0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n">
    <w:name w:val="span"/>
    <w:basedOn w:val="a0"/>
    <w:rsid w:val="00BC2E7C"/>
  </w:style>
  <w:style w:type="character" w:customStyle="1" w:styleId="span02">
    <w:name w:val="span02"/>
    <w:basedOn w:val="a0"/>
    <w:rsid w:val="00BC2E7C"/>
  </w:style>
  <w:style w:type="character" w:customStyle="1" w:styleId="span03">
    <w:name w:val="span03"/>
    <w:basedOn w:val="a0"/>
    <w:rsid w:val="00BC2E7C"/>
  </w:style>
  <w:style w:type="character" w:styleId="a3">
    <w:name w:val="Hyperlink"/>
    <w:basedOn w:val="a0"/>
    <w:uiPriority w:val="99"/>
    <w:semiHidden/>
    <w:unhideWhenUsed/>
    <w:rsid w:val="00BC2E7C"/>
    <w:rPr>
      <w:color w:val="0000FF"/>
      <w:u w:val="single"/>
    </w:rPr>
  </w:style>
  <w:style w:type="paragraph" w:styleId="a4">
    <w:name w:val="header"/>
    <w:basedOn w:val="a"/>
    <w:link w:val="a5"/>
    <w:uiPriority w:val="99"/>
    <w:unhideWhenUsed/>
    <w:rsid w:val="00FA510C"/>
    <w:pPr>
      <w:tabs>
        <w:tab w:val="center" w:pos="4252"/>
        <w:tab w:val="right" w:pos="8504"/>
      </w:tabs>
      <w:snapToGrid w:val="0"/>
    </w:pPr>
  </w:style>
  <w:style w:type="character" w:customStyle="1" w:styleId="a5">
    <w:name w:val="ヘッダー (文字)"/>
    <w:basedOn w:val="a0"/>
    <w:link w:val="a4"/>
    <w:uiPriority w:val="99"/>
    <w:rsid w:val="00FA510C"/>
  </w:style>
  <w:style w:type="paragraph" w:styleId="a6">
    <w:name w:val="footer"/>
    <w:basedOn w:val="a"/>
    <w:link w:val="a7"/>
    <w:uiPriority w:val="99"/>
    <w:unhideWhenUsed/>
    <w:rsid w:val="00FA510C"/>
    <w:pPr>
      <w:tabs>
        <w:tab w:val="center" w:pos="4252"/>
        <w:tab w:val="right" w:pos="8504"/>
      </w:tabs>
      <w:snapToGrid w:val="0"/>
    </w:pPr>
  </w:style>
  <w:style w:type="character" w:customStyle="1" w:styleId="a7">
    <w:name w:val="フッター (文字)"/>
    <w:basedOn w:val="a0"/>
    <w:link w:val="a6"/>
    <w:uiPriority w:val="99"/>
    <w:rsid w:val="00FA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mount-plus.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mount-plus.com/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andechs37-PC</dc:creator>
  <cp:keywords/>
  <dc:description/>
  <cp:lastModifiedBy>イラレ用</cp:lastModifiedBy>
  <cp:revision>4</cp:revision>
  <dcterms:created xsi:type="dcterms:W3CDTF">2019-06-29T12:47:00Z</dcterms:created>
  <dcterms:modified xsi:type="dcterms:W3CDTF">2019-06-30T08:20:00Z</dcterms:modified>
</cp:coreProperties>
</file>